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276"/>
        <w:gridCol w:w="1313"/>
        <w:gridCol w:w="1805"/>
      </w:tblGrid>
      <w:tr w:rsidR="00FC3315" w:rsidRPr="00B01A01" w14:paraId="3DE8D166" w14:textId="77777777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A1CF124" w14:textId="77777777" w:rsidR="00FC3315" w:rsidRPr="00B01A01" w:rsidRDefault="00FC3315" w:rsidP="00FC3315">
            <w:r w:rsidRPr="00B01A01">
              <w:t>Wypełnia Zespół Kierunku</w:t>
            </w:r>
          </w:p>
        </w:tc>
        <w:tc>
          <w:tcPr>
            <w:tcW w:w="6841" w:type="dxa"/>
            <w:gridSpan w:val="5"/>
          </w:tcPr>
          <w:p w14:paraId="135BA6E8" w14:textId="42D24835" w:rsidR="00FC3315" w:rsidRPr="00B01A01" w:rsidRDefault="00FC3315" w:rsidP="00B01A01">
            <w:r w:rsidRPr="00B01A01">
              <w:t xml:space="preserve">Nazwa modułu (bloku przedmiotów): </w:t>
            </w:r>
            <w:r w:rsidR="00137C30" w:rsidRPr="005F1D3F">
              <w:rPr>
                <w:b/>
                <w:color w:val="000000"/>
                <w:sz w:val="22"/>
                <w:szCs w:val="22"/>
              </w:rPr>
              <w:t>PRZEDMIOTY 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3E1EC7EE" w14:textId="33C8FEAC" w:rsidR="00FC3315" w:rsidRPr="00B01A01" w:rsidRDefault="00FC3315" w:rsidP="00797BE8">
            <w:r w:rsidRPr="00B01A01">
              <w:t xml:space="preserve">Kod modułu: </w:t>
            </w:r>
          </w:p>
        </w:tc>
      </w:tr>
      <w:tr w:rsidR="00FC3315" w:rsidRPr="00B01A01" w14:paraId="588515E4" w14:textId="77777777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7B60B06" w14:textId="77777777" w:rsidR="00FC3315" w:rsidRPr="00B01A01" w:rsidRDefault="00FC3315" w:rsidP="00FC3315"/>
        </w:tc>
        <w:tc>
          <w:tcPr>
            <w:tcW w:w="6841" w:type="dxa"/>
            <w:gridSpan w:val="5"/>
          </w:tcPr>
          <w:p w14:paraId="0DD1BE46" w14:textId="7EC032F4" w:rsidR="00FC3315" w:rsidRPr="00B01A01" w:rsidRDefault="00FC3315" w:rsidP="00B76272">
            <w:pPr>
              <w:rPr>
                <w:b/>
              </w:rPr>
            </w:pPr>
            <w:r w:rsidRPr="00B01A01">
              <w:t>Nazwa przedmiotu:</w:t>
            </w:r>
            <w:r w:rsidR="004474A9" w:rsidRPr="00B01A01">
              <w:t xml:space="preserve"> </w:t>
            </w:r>
            <w:r w:rsidR="00137C30" w:rsidRPr="005F1D3F">
              <w:rPr>
                <w:b/>
                <w:sz w:val="22"/>
                <w:szCs w:val="22"/>
              </w:rPr>
              <w:t>Przestępczość gospodarcza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427D35C8" w14:textId="767BCADF" w:rsidR="00FC3315" w:rsidRPr="00B01A01" w:rsidRDefault="00FC3315" w:rsidP="00B746F1">
            <w:r w:rsidRPr="00B01A01">
              <w:t>Kod przedmiotu:</w:t>
            </w:r>
            <w:r w:rsidRPr="00B01A01">
              <w:rPr>
                <w:b/>
              </w:rPr>
              <w:t xml:space="preserve"> </w:t>
            </w:r>
            <w:r w:rsidR="00137C30">
              <w:rPr>
                <w:b/>
                <w:sz w:val="22"/>
                <w:szCs w:val="22"/>
              </w:rPr>
              <w:t>4</w:t>
            </w:r>
            <w:r w:rsidR="0012741B">
              <w:rPr>
                <w:b/>
                <w:sz w:val="22"/>
                <w:szCs w:val="22"/>
              </w:rPr>
              <w:t>6</w:t>
            </w:r>
            <w:r w:rsidR="00137C30">
              <w:rPr>
                <w:b/>
                <w:sz w:val="22"/>
                <w:szCs w:val="22"/>
              </w:rPr>
              <w:t>.1</w:t>
            </w:r>
          </w:p>
        </w:tc>
      </w:tr>
      <w:tr w:rsidR="00FC3315" w:rsidRPr="00B01A01" w14:paraId="7738DB91" w14:textId="77777777" w:rsidTr="00926E3B">
        <w:trPr>
          <w:cantSplit/>
        </w:trPr>
        <w:tc>
          <w:tcPr>
            <w:tcW w:w="497" w:type="dxa"/>
            <w:vMerge/>
          </w:tcPr>
          <w:p w14:paraId="04A5BCAD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6543DB17" w14:textId="77777777" w:rsidR="00FC3315" w:rsidRPr="00B01A01" w:rsidRDefault="00FC3315" w:rsidP="00FC3315">
            <w:r w:rsidRPr="00B01A01">
              <w:t xml:space="preserve">Nazwa jednostki organizacyjnej prowadzącej przedmiot / moduł: </w:t>
            </w:r>
            <w:r w:rsidRPr="00B01A01">
              <w:rPr>
                <w:b/>
              </w:rPr>
              <w:t>INSTYTUT EKONOMICZNY</w:t>
            </w:r>
          </w:p>
        </w:tc>
      </w:tr>
      <w:tr w:rsidR="00FC3315" w:rsidRPr="00B01A01" w14:paraId="283F0477" w14:textId="77777777" w:rsidTr="00926E3B">
        <w:trPr>
          <w:cantSplit/>
        </w:trPr>
        <w:tc>
          <w:tcPr>
            <w:tcW w:w="497" w:type="dxa"/>
            <w:vMerge/>
          </w:tcPr>
          <w:p w14:paraId="5B4C3E30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16FAA2AA" w14:textId="77777777" w:rsidR="00FC3315" w:rsidRPr="00B01A01" w:rsidRDefault="00FC3315" w:rsidP="00797BE8">
            <w:pPr>
              <w:rPr>
                <w:b/>
              </w:rPr>
            </w:pPr>
            <w:r w:rsidRPr="00B01A01">
              <w:t xml:space="preserve">Nazwa kierunku: </w:t>
            </w:r>
            <w:r w:rsidR="00797BE8" w:rsidRPr="00B01A01">
              <w:rPr>
                <w:b/>
              </w:rPr>
              <w:t>Administracja</w:t>
            </w:r>
          </w:p>
        </w:tc>
      </w:tr>
      <w:tr w:rsidR="00FC3315" w:rsidRPr="00B01A01" w14:paraId="19060C04" w14:textId="77777777" w:rsidTr="004601B7">
        <w:trPr>
          <w:cantSplit/>
        </w:trPr>
        <w:tc>
          <w:tcPr>
            <w:tcW w:w="497" w:type="dxa"/>
            <w:vMerge/>
          </w:tcPr>
          <w:p w14:paraId="149AFF42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193F3908" w14:textId="77777777" w:rsidR="00FC3315" w:rsidRPr="00B01A01" w:rsidRDefault="00FC3315" w:rsidP="00633153">
            <w:r w:rsidRPr="00B01A01">
              <w:t xml:space="preserve">Forma studiów: </w:t>
            </w:r>
            <w:r w:rsidRPr="00B01A01">
              <w:rPr>
                <w:b/>
              </w:rPr>
              <w:t>S</w:t>
            </w:r>
            <w:r w:rsidR="00633153" w:rsidRPr="00B01A01">
              <w:rPr>
                <w:b/>
              </w:rPr>
              <w:t>S</w:t>
            </w:r>
          </w:p>
        </w:tc>
        <w:tc>
          <w:tcPr>
            <w:tcW w:w="4395" w:type="dxa"/>
            <w:gridSpan w:val="3"/>
          </w:tcPr>
          <w:p w14:paraId="297BA845" w14:textId="77777777" w:rsidR="00FC3315" w:rsidRPr="00B01A01" w:rsidRDefault="00FC3315" w:rsidP="00FC3315">
            <w:pPr>
              <w:rPr>
                <w:b/>
              </w:rPr>
            </w:pPr>
            <w:r w:rsidRPr="00B01A01">
              <w:t xml:space="preserve">Profil kształcenia: </w:t>
            </w:r>
            <w:r w:rsidRPr="00B01A01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14:paraId="07F33A08" w14:textId="3264E797" w:rsidR="00FC3315" w:rsidRPr="00B01A01" w:rsidRDefault="00797BE8" w:rsidP="00B01A01">
            <w:pPr>
              <w:rPr>
                <w:b/>
              </w:rPr>
            </w:pPr>
            <w:r w:rsidRPr="00B01A01">
              <w:t xml:space="preserve">Specjalność: </w:t>
            </w:r>
            <w:r w:rsidR="00137C30">
              <w:t>ASWiK</w:t>
            </w:r>
          </w:p>
        </w:tc>
      </w:tr>
      <w:tr w:rsidR="00FC3315" w:rsidRPr="00B01A01" w14:paraId="379518F6" w14:textId="77777777" w:rsidTr="004601B7">
        <w:trPr>
          <w:cantSplit/>
        </w:trPr>
        <w:tc>
          <w:tcPr>
            <w:tcW w:w="497" w:type="dxa"/>
            <w:vMerge/>
          </w:tcPr>
          <w:p w14:paraId="1807B765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7B134B2B" w14:textId="1347C43E" w:rsidR="00FC3315" w:rsidRPr="00B01A01" w:rsidRDefault="00FC3315" w:rsidP="00FC3315">
            <w:r w:rsidRPr="00B01A01">
              <w:t xml:space="preserve">Rok / semestr:  </w:t>
            </w:r>
            <w:r w:rsidR="00137C30">
              <w:t>II/4</w:t>
            </w:r>
          </w:p>
        </w:tc>
        <w:tc>
          <w:tcPr>
            <w:tcW w:w="4395" w:type="dxa"/>
            <w:gridSpan w:val="3"/>
          </w:tcPr>
          <w:p w14:paraId="2E37BAA4" w14:textId="32C4D802" w:rsidR="00FC3315" w:rsidRPr="004601B7" w:rsidRDefault="00FC3315" w:rsidP="00FC3315">
            <w:r w:rsidRPr="00B01A01">
              <w:t>Status przedmiotu /modułu:</w:t>
            </w:r>
            <w:r w:rsidR="004601B7">
              <w:t xml:space="preserve"> </w:t>
            </w:r>
          </w:p>
        </w:tc>
        <w:tc>
          <w:tcPr>
            <w:tcW w:w="3118" w:type="dxa"/>
            <w:gridSpan w:val="2"/>
          </w:tcPr>
          <w:p w14:paraId="2AFFEF89" w14:textId="77777777" w:rsidR="00FC3315" w:rsidRPr="004601B7" w:rsidRDefault="00FC3315" w:rsidP="00FC3315">
            <w:r w:rsidRPr="00B01A01">
              <w:t>Język przedmiotu / modułu:</w:t>
            </w:r>
            <w:r w:rsidR="004601B7">
              <w:t xml:space="preserve"> </w:t>
            </w:r>
            <w:r w:rsidRPr="00B01A01">
              <w:rPr>
                <w:b/>
              </w:rPr>
              <w:t>polski</w:t>
            </w:r>
          </w:p>
        </w:tc>
      </w:tr>
      <w:tr w:rsidR="00FC3315" w:rsidRPr="00B01A01" w14:paraId="7C1C8C79" w14:textId="77777777" w:rsidTr="004601B7">
        <w:trPr>
          <w:cantSplit/>
        </w:trPr>
        <w:tc>
          <w:tcPr>
            <w:tcW w:w="497" w:type="dxa"/>
            <w:vMerge/>
          </w:tcPr>
          <w:p w14:paraId="6DEB6610" w14:textId="77777777" w:rsidR="00FC3315" w:rsidRPr="00B01A01" w:rsidRDefault="00FC3315" w:rsidP="00FC3315"/>
        </w:tc>
        <w:tc>
          <w:tcPr>
            <w:tcW w:w="1357" w:type="dxa"/>
            <w:vAlign w:val="center"/>
          </w:tcPr>
          <w:p w14:paraId="7AB765B3" w14:textId="77777777" w:rsidR="00FC3315" w:rsidRPr="00B01A01" w:rsidRDefault="00FC3315" w:rsidP="009E7B8A">
            <w:r w:rsidRPr="00B01A01">
              <w:t>Forma zajęć</w:t>
            </w:r>
          </w:p>
        </w:tc>
        <w:tc>
          <w:tcPr>
            <w:tcW w:w="1089" w:type="dxa"/>
            <w:vAlign w:val="center"/>
          </w:tcPr>
          <w:p w14:paraId="68C587D3" w14:textId="77777777" w:rsidR="00FC3315" w:rsidRPr="00B01A01" w:rsidRDefault="00FC3315" w:rsidP="009E7B8A">
            <w:pPr>
              <w:jc w:val="center"/>
            </w:pPr>
            <w:r w:rsidRPr="00B01A01">
              <w:t>wykład</w:t>
            </w:r>
          </w:p>
        </w:tc>
        <w:tc>
          <w:tcPr>
            <w:tcW w:w="1626" w:type="dxa"/>
            <w:vAlign w:val="center"/>
          </w:tcPr>
          <w:p w14:paraId="7CF896F8" w14:textId="77777777" w:rsidR="00FC3315" w:rsidRPr="00B01A01" w:rsidRDefault="00FC3315" w:rsidP="009E7B8A">
            <w:pPr>
              <w:jc w:val="center"/>
            </w:pPr>
            <w:r w:rsidRPr="00B01A01">
              <w:t>ćwiczenia</w:t>
            </w:r>
          </w:p>
        </w:tc>
        <w:tc>
          <w:tcPr>
            <w:tcW w:w="1493" w:type="dxa"/>
            <w:vAlign w:val="center"/>
          </w:tcPr>
          <w:p w14:paraId="67C4A8D2" w14:textId="77777777" w:rsidR="00FC3315" w:rsidRPr="00B01A01" w:rsidRDefault="00FC3315" w:rsidP="009E7B8A">
            <w:pPr>
              <w:jc w:val="center"/>
            </w:pPr>
            <w:r w:rsidRPr="00B01A01">
              <w:t>laboratorium</w:t>
            </w:r>
          </w:p>
        </w:tc>
        <w:tc>
          <w:tcPr>
            <w:tcW w:w="1276" w:type="dxa"/>
            <w:vAlign w:val="center"/>
          </w:tcPr>
          <w:p w14:paraId="7E8D5C86" w14:textId="77777777" w:rsidR="00FC3315" w:rsidRPr="00B01A01" w:rsidRDefault="00FC3315" w:rsidP="009E7B8A">
            <w:pPr>
              <w:jc w:val="center"/>
            </w:pPr>
            <w:r w:rsidRPr="00B01A01">
              <w:t>projekt</w:t>
            </w:r>
          </w:p>
        </w:tc>
        <w:tc>
          <w:tcPr>
            <w:tcW w:w="1313" w:type="dxa"/>
            <w:vAlign w:val="center"/>
          </w:tcPr>
          <w:p w14:paraId="10237186" w14:textId="77777777" w:rsidR="00FC3315" w:rsidRPr="00B01A01" w:rsidRDefault="00FC3315" w:rsidP="009E7B8A">
            <w:pPr>
              <w:jc w:val="center"/>
            </w:pPr>
            <w:r w:rsidRPr="00B01A01">
              <w:t>seminarium</w:t>
            </w:r>
          </w:p>
        </w:tc>
        <w:tc>
          <w:tcPr>
            <w:tcW w:w="1805" w:type="dxa"/>
            <w:vAlign w:val="center"/>
          </w:tcPr>
          <w:p w14:paraId="3AC6EA70" w14:textId="77777777" w:rsidR="00FC3315" w:rsidRPr="00B01A01" w:rsidRDefault="00FC3315" w:rsidP="009E7B8A">
            <w:pPr>
              <w:jc w:val="center"/>
            </w:pPr>
            <w:r w:rsidRPr="00B01A01">
              <w:t xml:space="preserve">inne </w:t>
            </w:r>
            <w:r w:rsidRPr="00B01A01">
              <w:br/>
              <w:t>(wpisać jakie)</w:t>
            </w:r>
          </w:p>
        </w:tc>
      </w:tr>
      <w:tr w:rsidR="00FC3315" w:rsidRPr="00B01A01" w14:paraId="1F60DB11" w14:textId="77777777" w:rsidTr="004601B7">
        <w:trPr>
          <w:cantSplit/>
        </w:trPr>
        <w:tc>
          <w:tcPr>
            <w:tcW w:w="497" w:type="dxa"/>
            <w:vMerge/>
          </w:tcPr>
          <w:p w14:paraId="6E45EA3A" w14:textId="77777777" w:rsidR="00FC3315" w:rsidRPr="00B01A01" w:rsidRDefault="00FC3315" w:rsidP="00FC3315"/>
        </w:tc>
        <w:tc>
          <w:tcPr>
            <w:tcW w:w="1357" w:type="dxa"/>
          </w:tcPr>
          <w:p w14:paraId="0B379F0C" w14:textId="77777777" w:rsidR="00FC3315" w:rsidRPr="00B01A01" w:rsidRDefault="00FC3315" w:rsidP="00FC3315">
            <w:r w:rsidRPr="00B01A01">
              <w:t>Wymiar zajęć (godz.)</w:t>
            </w:r>
          </w:p>
        </w:tc>
        <w:tc>
          <w:tcPr>
            <w:tcW w:w="1089" w:type="dxa"/>
            <w:vAlign w:val="center"/>
          </w:tcPr>
          <w:p w14:paraId="6FDD3918" w14:textId="12016DB5" w:rsidR="00FC3315" w:rsidRPr="00B01A01" w:rsidRDefault="00137C30" w:rsidP="009E7B8A">
            <w:pPr>
              <w:jc w:val="center"/>
            </w:pPr>
            <w:r>
              <w:t>15</w:t>
            </w:r>
          </w:p>
        </w:tc>
        <w:tc>
          <w:tcPr>
            <w:tcW w:w="1626" w:type="dxa"/>
            <w:vAlign w:val="center"/>
          </w:tcPr>
          <w:p w14:paraId="14E42E3B" w14:textId="67B00B7F" w:rsidR="00FC3315" w:rsidRPr="00B01A01" w:rsidRDefault="00137C30" w:rsidP="00E32F86">
            <w:pPr>
              <w:jc w:val="center"/>
            </w:pPr>
            <w:r>
              <w:t>15</w:t>
            </w:r>
          </w:p>
        </w:tc>
        <w:tc>
          <w:tcPr>
            <w:tcW w:w="1493" w:type="dxa"/>
            <w:vAlign w:val="center"/>
          </w:tcPr>
          <w:p w14:paraId="10CE3F1D" w14:textId="376856D2" w:rsidR="00FC3315" w:rsidRPr="00B01A01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357FF6B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1EE9B70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69CE0348" w14:textId="77777777" w:rsidR="00FC3315" w:rsidRPr="00B01A01" w:rsidRDefault="00FC3315" w:rsidP="009E7B8A">
            <w:pPr>
              <w:jc w:val="center"/>
            </w:pPr>
          </w:p>
        </w:tc>
      </w:tr>
    </w:tbl>
    <w:p w14:paraId="61C0E2F5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B01A01" w14:paraId="05D1A3D1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FCFAB4B" w14:textId="77777777" w:rsidR="00FC3315" w:rsidRPr="00B01A01" w:rsidRDefault="00FC3315" w:rsidP="009E7B8A">
            <w:r w:rsidRPr="00B01A01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1CEB315E" w14:textId="4C78FAED" w:rsidR="00FC3315" w:rsidRPr="00B01A01" w:rsidRDefault="00137C30" w:rsidP="00FC3315">
            <w:pPr>
              <w:rPr>
                <w:color w:val="FF0000"/>
              </w:rPr>
            </w:pPr>
            <w:r w:rsidRPr="005F1D3F">
              <w:rPr>
                <w:color w:val="000000"/>
                <w:sz w:val="22"/>
                <w:szCs w:val="22"/>
              </w:rPr>
              <w:t>dr Mariusz Darabasz</w:t>
            </w:r>
          </w:p>
        </w:tc>
      </w:tr>
      <w:tr w:rsidR="00137C30" w:rsidRPr="00B01A01" w14:paraId="1B49506A" w14:textId="77777777" w:rsidTr="00926E3B">
        <w:tc>
          <w:tcPr>
            <w:tcW w:w="2988" w:type="dxa"/>
            <w:vAlign w:val="center"/>
          </w:tcPr>
          <w:p w14:paraId="56863309" w14:textId="77777777" w:rsidR="00137C30" w:rsidRPr="00B01A01" w:rsidRDefault="00137C30" w:rsidP="00137C30">
            <w:r w:rsidRPr="00B01A01">
              <w:t>Prowadzący zajęcia</w:t>
            </w:r>
          </w:p>
        </w:tc>
        <w:tc>
          <w:tcPr>
            <w:tcW w:w="7468" w:type="dxa"/>
            <w:vAlign w:val="center"/>
          </w:tcPr>
          <w:p w14:paraId="7560BD41" w14:textId="1EA07BA5" w:rsidR="00137C30" w:rsidRPr="00B01A01" w:rsidRDefault="00137C30" w:rsidP="00137C30">
            <w:pPr>
              <w:rPr>
                <w:color w:val="FF0000"/>
              </w:rPr>
            </w:pPr>
            <w:r w:rsidRPr="005F1D3F">
              <w:rPr>
                <w:color w:val="000000"/>
                <w:sz w:val="22"/>
                <w:szCs w:val="22"/>
              </w:rPr>
              <w:t>dr Mariusz Darabasz</w:t>
            </w:r>
          </w:p>
        </w:tc>
      </w:tr>
      <w:tr w:rsidR="00137C30" w:rsidRPr="00B01A01" w14:paraId="6710D90E" w14:textId="77777777" w:rsidTr="00926E3B">
        <w:tc>
          <w:tcPr>
            <w:tcW w:w="2988" w:type="dxa"/>
            <w:vAlign w:val="center"/>
          </w:tcPr>
          <w:p w14:paraId="669EB844" w14:textId="77777777" w:rsidR="00137C30" w:rsidRPr="00B01A01" w:rsidRDefault="00137C30" w:rsidP="00137C30">
            <w:r w:rsidRPr="00B01A01"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720FE6A9" w14:textId="4B44E908" w:rsidR="00137C30" w:rsidRPr="00B01A01" w:rsidRDefault="00137C30" w:rsidP="00137C30">
            <w:pPr>
              <w:jc w:val="both"/>
            </w:pPr>
            <w:r w:rsidRPr="005F1D3F">
              <w:rPr>
                <w:rFonts w:eastAsia="Calibri"/>
                <w:sz w:val="22"/>
                <w:szCs w:val="22"/>
              </w:rPr>
              <w:t>Przedmiot Przestępczość gospodarcza ma pozwolić studentowi na przyswojenie wiedzy o przyczynach popełniania przestępstw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5F1D3F">
              <w:rPr>
                <w:rFonts w:eastAsia="Calibri"/>
                <w:sz w:val="22"/>
                <w:szCs w:val="22"/>
              </w:rPr>
              <w:t xml:space="preserve">gospodarczych, znamionach poszczególnych czynów oraz </w:t>
            </w:r>
            <w:r w:rsidRPr="005F1D3F">
              <w:rPr>
                <w:bCs/>
                <w:sz w:val="22"/>
                <w:szCs w:val="22"/>
              </w:rPr>
              <w:t>o zasadach od</w:t>
            </w:r>
            <w:r>
              <w:rPr>
                <w:bCs/>
                <w:sz w:val="22"/>
                <w:szCs w:val="22"/>
              </w:rPr>
              <w:t xml:space="preserve">powiedzialności za przestępstwa </w:t>
            </w:r>
            <w:r w:rsidRPr="005F1D3F">
              <w:rPr>
                <w:bCs/>
                <w:sz w:val="22"/>
                <w:szCs w:val="22"/>
              </w:rPr>
              <w:t>gospodarcze, a także pomóc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5F1D3F">
              <w:rPr>
                <w:bCs/>
                <w:sz w:val="22"/>
                <w:szCs w:val="22"/>
              </w:rPr>
              <w:t>praktycznym zastosowaniu prawa karnego gospodarczego oraz poznania jego znaczenia dla stosunków gospodarczych.</w:t>
            </w:r>
          </w:p>
        </w:tc>
      </w:tr>
      <w:tr w:rsidR="00137C30" w:rsidRPr="00B01A01" w14:paraId="1D26DE5E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C63CB13" w14:textId="77777777" w:rsidR="00137C30" w:rsidRPr="00B01A01" w:rsidRDefault="00137C30" w:rsidP="00137C30">
            <w:r w:rsidRPr="00B01A01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6B725B56" w14:textId="56F4C97F" w:rsidR="00137C30" w:rsidRPr="00B01A01" w:rsidRDefault="00137C30" w:rsidP="00137C30">
            <w:r w:rsidRPr="005F1D3F">
              <w:rPr>
                <w:sz w:val="22"/>
                <w:szCs w:val="22"/>
              </w:rPr>
              <w:t>Znajomość prawa karnego materialnego, prawoznawstwa oraz posługiwania się terminologią prawniczą w podstawowym zakresie.</w:t>
            </w:r>
          </w:p>
        </w:tc>
      </w:tr>
    </w:tbl>
    <w:p w14:paraId="772D73D1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B01A01" w14:paraId="7BB17B86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5C1178E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EFEKTY UCZENIA SIĘ</w:t>
            </w:r>
          </w:p>
        </w:tc>
      </w:tr>
      <w:tr w:rsidR="00FC3315" w:rsidRPr="00B01A01" w14:paraId="18EFAF85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2DCB4D2" w14:textId="77777777" w:rsidR="00FC3315" w:rsidRPr="00B01A01" w:rsidRDefault="00FC3315" w:rsidP="009E7B8A">
            <w:pPr>
              <w:jc w:val="center"/>
            </w:pPr>
            <w:r w:rsidRPr="00B01A01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811C0EB" w14:textId="77777777" w:rsidR="00FC3315" w:rsidRPr="00B01A01" w:rsidRDefault="00FC3315" w:rsidP="00926E3B">
            <w:pPr>
              <w:jc w:val="center"/>
            </w:pPr>
            <w:r w:rsidRPr="00B01A01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22CF09" w14:textId="77777777" w:rsidR="00FC3315" w:rsidRPr="00B01A01" w:rsidRDefault="00FC3315" w:rsidP="009E7B8A">
            <w:pPr>
              <w:jc w:val="center"/>
            </w:pPr>
            <w:r w:rsidRPr="00B01A01">
              <w:t>Kod kierunkowego efektu</w:t>
            </w:r>
          </w:p>
          <w:p w14:paraId="0E6D7A0B" w14:textId="77777777" w:rsidR="00FC3315" w:rsidRPr="00B01A01" w:rsidRDefault="00FC3315" w:rsidP="009E7B8A">
            <w:pPr>
              <w:jc w:val="center"/>
            </w:pPr>
            <w:r w:rsidRPr="00B01A01">
              <w:t>uczenia się</w:t>
            </w:r>
          </w:p>
        </w:tc>
      </w:tr>
      <w:tr w:rsidR="00137C30" w:rsidRPr="00B01A01" w14:paraId="538A6968" w14:textId="77777777" w:rsidTr="00B71C6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2D4BA5" w14:textId="77777777" w:rsidR="00137C30" w:rsidRPr="00B01A01" w:rsidRDefault="00137C30" w:rsidP="00137C30">
            <w:pPr>
              <w:jc w:val="center"/>
            </w:pPr>
            <w:r w:rsidRPr="00B01A01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BD9F9" w14:textId="09A9C215" w:rsidR="00137C30" w:rsidRPr="00B01A01" w:rsidRDefault="00137C30" w:rsidP="00137C30">
            <w:pPr>
              <w:jc w:val="both"/>
            </w:pPr>
            <w:r>
              <w:rPr>
                <w:sz w:val="22"/>
                <w:szCs w:val="22"/>
              </w:rPr>
              <w:t xml:space="preserve">Ma wiedzę w zakresie </w:t>
            </w:r>
            <w:r w:rsidRPr="00D500B1">
              <w:rPr>
                <w:sz w:val="22"/>
                <w:szCs w:val="22"/>
              </w:rPr>
              <w:t>mechanizmów rynkowych oraz uwarunkowań podejmowania decyzji i prowadzenia działalności gospodarczej zagrożonych przestępstwami gospodarczymi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A607EA" w14:textId="2DB0B496" w:rsidR="00137C30" w:rsidRPr="00B01A01" w:rsidRDefault="00137C30" w:rsidP="00137C30">
            <w:pPr>
              <w:jc w:val="center"/>
            </w:pPr>
            <w:r w:rsidRPr="00D500B1">
              <w:rPr>
                <w:sz w:val="22"/>
                <w:szCs w:val="22"/>
              </w:rPr>
              <w:t>K1P_W12</w:t>
            </w:r>
          </w:p>
        </w:tc>
      </w:tr>
      <w:tr w:rsidR="00137C30" w:rsidRPr="00B01A01" w14:paraId="3D200C7A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AACF8" w14:textId="77777777" w:rsidR="00137C30" w:rsidRPr="00B01A01" w:rsidRDefault="00137C30" w:rsidP="00137C30">
            <w:pPr>
              <w:jc w:val="center"/>
            </w:pPr>
            <w:r w:rsidRPr="00B01A01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ECA9F67" w14:textId="18E16B4F" w:rsidR="00137C30" w:rsidRPr="00B01A01" w:rsidRDefault="00137C30" w:rsidP="00137C30">
            <w:pPr>
              <w:jc w:val="both"/>
            </w:pPr>
            <w:r>
              <w:rPr>
                <w:sz w:val="22"/>
                <w:szCs w:val="22"/>
              </w:rPr>
              <w:t>Ma wiedzę w zakresie ustawowych znamion przestępstw przeciwko obrotowi gospodarczemu</w:t>
            </w:r>
            <w:r w:rsidRPr="005F1D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520F41" w14:textId="3A2BE301" w:rsidR="00137C30" w:rsidRPr="00B01A01" w:rsidRDefault="00137C30" w:rsidP="00137C30">
            <w:pPr>
              <w:jc w:val="center"/>
            </w:pPr>
            <w:r w:rsidRPr="00D500B1">
              <w:rPr>
                <w:sz w:val="22"/>
                <w:szCs w:val="22"/>
              </w:rPr>
              <w:t>K1P_W14</w:t>
            </w:r>
          </w:p>
        </w:tc>
      </w:tr>
      <w:tr w:rsidR="00137C30" w:rsidRPr="00B01A01" w14:paraId="07283A5E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8B7253" w14:textId="77777777" w:rsidR="00137C30" w:rsidRPr="00B01A01" w:rsidRDefault="00137C30" w:rsidP="00137C30">
            <w:pPr>
              <w:jc w:val="center"/>
            </w:pPr>
            <w:r w:rsidRPr="00B01A01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AD9100" w14:textId="4223B156" w:rsidR="00137C30" w:rsidRPr="00B01A01" w:rsidRDefault="00137C30" w:rsidP="00137C30">
            <w:pPr>
              <w:jc w:val="both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Potrafi </w:t>
            </w:r>
            <w:r>
              <w:rPr>
                <w:bCs/>
                <w:sz w:val="22"/>
                <w:szCs w:val="22"/>
              </w:rPr>
              <w:t>identyfikacji</w:t>
            </w:r>
            <w:r w:rsidRPr="00D500B1">
              <w:rPr>
                <w:bCs/>
                <w:sz w:val="22"/>
                <w:szCs w:val="22"/>
              </w:rPr>
              <w:t xml:space="preserve"> powiąza</w:t>
            </w:r>
            <w:r>
              <w:rPr>
                <w:bCs/>
                <w:sz w:val="22"/>
                <w:szCs w:val="22"/>
              </w:rPr>
              <w:t>ń</w:t>
            </w:r>
            <w:r w:rsidRPr="00D500B1">
              <w:rPr>
                <w:bCs/>
                <w:sz w:val="22"/>
                <w:szCs w:val="22"/>
              </w:rPr>
              <w:t xml:space="preserve"> pomiędzy rozwiązaniami prawa karnego gospodarczego </w:t>
            </w:r>
            <w:r>
              <w:rPr>
                <w:bCs/>
                <w:sz w:val="22"/>
                <w:szCs w:val="22"/>
              </w:rPr>
              <w:t>a</w:t>
            </w:r>
            <w:r w:rsidRPr="00D500B1">
              <w:rPr>
                <w:bCs/>
                <w:sz w:val="22"/>
                <w:szCs w:val="22"/>
              </w:rPr>
              <w:t xml:space="preserve"> innymi dziedzinami prawa oraz ekonomii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08556" w14:textId="27D5D554" w:rsidR="00137C30" w:rsidRPr="00B01A01" w:rsidRDefault="00137C30" w:rsidP="00137C30">
            <w:pPr>
              <w:jc w:val="center"/>
            </w:pPr>
            <w:r w:rsidRPr="00D500B1">
              <w:rPr>
                <w:sz w:val="22"/>
                <w:szCs w:val="22"/>
              </w:rPr>
              <w:t>K1P_U01</w:t>
            </w:r>
          </w:p>
        </w:tc>
      </w:tr>
      <w:tr w:rsidR="00137C30" w:rsidRPr="00B01A01" w14:paraId="2EBC1453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53E105" w14:textId="77777777" w:rsidR="00137C30" w:rsidRPr="00B01A01" w:rsidRDefault="00137C30" w:rsidP="00137C30">
            <w:pPr>
              <w:jc w:val="center"/>
            </w:pPr>
            <w:r w:rsidRPr="00B01A01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EC517D" w14:textId="39CA6858" w:rsidR="00137C30" w:rsidRPr="00B01A01" w:rsidRDefault="00137C30" w:rsidP="00137C30">
            <w:pPr>
              <w:jc w:val="both"/>
            </w:pPr>
            <w:r>
              <w:t xml:space="preserve">Potrafi </w:t>
            </w:r>
            <w:r w:rsidRPr="00D500B1">
              <w:rPr>
                <w:bCs/>
                <w:sz w:val="22"/>
                <w:szCs w:val="22"/>
              </w:rPr>
              <w:t xml:space="preserve">wskazać praktyczne zastosowanie </w:t>
            </w:r>
            <w:r>
              <w:rPr>
                <w:bCs/>
                <w:sz w:val="22"/>
                <w:szCs w:val="22"/>
              </w:rPr>
              <w:t xml:space="preserve">przepisów </w:t>
            </w:r>
            <w:r w:rsidRPr="00D500B1">
              <w:rPr>
                <w:bCs/>
                <w:sz w:val="22"/>
                <w:szCs w:val="22"/>
              </w:rPr>
              <w:t>prawa karnego gospodarczego oraz umie posługiwać się w tym zakresie orzecznictwem sądowym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EE5A0" w14:textId="25F6DA1B" w:rsidR="00137C30" w:rsidRPr="00B01A01" w:rsidRDefault="00137C30" w:rsidP="00137C30">
            <w:pPr>
              <w:jc w:val="center"/>
            </w:pPr>
            <w:r w:rsidRPr="00D500B1">
              <w:rPr>
                <w:sz w:val="22"/>
                <w:szCs w:val="22"/>
              </w:rPr>
              <w:t>K1P_U06</w:t>
            </w:r>
          </w:p>
        </w:tc>
      </w:tr>
      <w:tr w:rsidR="00137C30" w:rsidRPr="00B01A01" w14:paraId="7F004261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648EE5" w14:textId="77777777" w:rsidR="00137C30" w:rsidRPr="00B01A01" w:rsidRDefault="00137C30" w:rsidP="00137C30">
            <w:pPr>
              <w:jc w:val="center"/>
            </w:pPr>
            <w:r w:rsidRPr="00B01A01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CA9965" w14:textId="34337599" w:rsidR="00137C30" w:rsidRPr="00B01A01" w:rsidRDefault="00137C30" w:rsidP="00137C30">
            <w:pPr>
              <w:jc w:val="both"/>
            </w:pPr>
            <w:r>
              <w:rPr>
                <w:sz w:val="22"/>
                <w:szCs w:val="22"/>
              </w:rPr>
              <w:t xml:space="preserve">Potrafi </w:t>
            </w:r>
            <w:r w:rsidRPr="005F1D3F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astosować</w:t>
            </w:r>
            <w:r w:rsidRPr="005F1D3F">
              <w:rPr>
                <w:sz w:val="22"/>
                <w:szCs w:val="22"/>
              </w:rPr>
              <w:t xml:space="preserve"> metod</w:t>
            </w:r>
            <w:r>
              <w:rPr>
                <w:sz w:val="22"/>
                <w:szCs w:val="22"/>
              </w:rPr>
              <w:t>y i technik</w:t>
            </w:r>
            <w:r w:rsidRPr="005F1D3F">
              <w:rPr>
                <w:sz w:val="22"/>
                <w:szCs w:val="22"/>
              </w:rPr>
              <w:t xml:space="preserve"> kryminalistyczn</w:t>
            </w:r>
            <w:r>
              <w:rPr>
                <w:sz w:val="22"/>
                <w:szCs w:val="22"/>
              </w:rPr>
              <w:t>e</w:t>
            </w:r>
            <w:r w:rsidRPr="005F1D3F">
              <w:rPr>
                <w:sz w:val="22"/>
                <w:szCs w:val="22"/>
              </w:rPr>
              <w:t xml:space="preserve"> wykorzystywan</w:t>
            </w:r>
            <w:r>
              <w:rPr>
                <w:sz w:val="22"/>
                <w:szCs w:val="22"/>
              </w:rPr>
              <w:t>e</w:t>
            </w:r>
            <w:r w:rsidRPr="005F1D3F">
              <w:rPr>
                <w:sz w:val="22"/>
                <w:szCs w:val="22"/>
              </w:rPr>
              <w:t xml:space="preserve"> w procesie ujawniania przestępstw</w:t>
            </w:r>
            <w:r>
              <w:rPr>
                <w:sz w:val="22"/>
                <w:szCs w:val="22"/>
              </w:rPr>
              <w:t xml:space="preserve"> przeciwko obrotowi gospodarczemu</w:t>
            </w:r>
            <w:r w:rsidRPr="005F1D3F">
              <w:rPr>
                <w:sz w:val="22"/>
                <w:szCs w:val="22"/>
              </w:rPr>
              <w:t xml:space="preserve"> i wykrywania ich sprawców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6B85FD" w14:textId="123F06C4" w:rsidR="00137C30" w:rsidRPr="00B01A01" w:rsidRDefault="00137C30" w:rsidP="00137C30">
            <w:pPr>
              <w:jc w:val="center"/>
            </w:pPr>
            <w:r w:rsidRPr="00D500B1">
              <w:rPr>
                <w:sz w:val="22"/>
                <w:szCs w:val="22"/>
              </w:rPr>
              <w:t>K1P_U16</w:t>
            </w:r>
          </w:p>
        </w:tc>
      </w:tr>
      <w:tr w:rsidR="00137C30" w:rsidRPr="00B01A01" w14:paraId="02A54110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FF6CAA" w14:textId="77777777" w:rsidR="00137C30" w:rsidRPr="00B01A01" w:rsidRDefault="00137C30" w:rsidP="00137C30">
            <w:pPr>
              <w:jc w:val="center"/>
            </w:pPr>
            <w:r w:rsidRPr="00B01A01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F87F1D" w14:textId="7C10908B" w:rsidR="00137C30" w:rsidRPr="00B01A01" w:rsidRDefault="007803F3" w:rsidP="00137C30">
            <w:r>
              <w:rPr>
                <w:rFonts w:eastAsia="Calibri"/>
                <w:sz w:val="22"/>
                <w:szCs w:val="22"/>
              </w:rPr>
              <w:t>S</w:t>
            </w:r>
            <w:r w:rsidRPr="00AB16CC">
              <w:rPr>
                <w:rFonts w:eastAsia="Calibri"/>
                <w:sz w:val="22"/>
                <w:szCs w:val="22"/>
              </w:rPr>
              <w:t>tudent potrafi i</w:t>
            </w:r>
            <w:r w:rsidRPr="00AB16CC">
              <w:rPr>
                <w:sz w:val="22"/>
                <w:szCs w:val="22"/>
              </w:rPr>
              <w:t xml:space="preserve">dentyfikować i rozstrzygać dylematy prawne i etyczne związane </w:t>
            </w:r>
            <w:r w:rsidRPr="00AB16CC">
              <w:rPr>
                <w:rFonts w:eastAsia="Calibri"/>
                <w:sz w:val="22"/>
                <w:szCs w:val="22"/>
              </w:rPr>
              <w:t>z zagrożeniami wynikającymi z przestępczości gospodarczej.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314EB4" w14:textId="46D192CB" w:rsidR="00137C30" w:rsidRPr="00B01A01" w:rsidRDefault="007803F3" w:rsidP="00137C30">
            <w:pPr>
              <w:jc w:val="center"/>
            </w:pPr>
            <w:r w:rsidRPr="00AB16CC">
              <w:rPr>
                <w:sz w:val="22"/>
                <w:szCs w:val="22"/>
              </w:rPr>
              <w:t>K1P_K02</w:t>
            </w:r>
          </w:p>
        </w:tc>
      </w:tr>
    </w:tbl>
    <w:p w14:paraId="18BDA4FC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B01A01" w14:paraId="4409D93C" w14:textId="77777777" w:rsidTr="00926E3B">
        <w:tc>
          <w:tcPr>
            <w:tcW w:w="10456" w:type="dxa"/>
            <w:gridSpan w:val="2"/>
            <w:vAlign w:val="center"/>
          </w:tcPr>
          <w:p w14:paraId="3E6F046F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TREŚCI PROGRAMOWE</w:t>
            </w:r>
          </w:p>
        </w:tc>
      </w:tr>
      <w:tr w:rsidR="00FC3315" w:rsidRPr="00B01A01" w14:paraId="491C8D4F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48DFB481" w14:textId="77777777" w:rsidR="00FC3315" w:rsidRPr="00B01A01" w:rsidRDefault="00FC3315" w:rsidP="00FC3315">
            <w:r w:rsidRPr="00B01A01">
              <w:t>Wykład</w:t>
            </w:r>
          </w:p>
        </w:tc>
      </w:tr>
      <w:tr w:rsidR="00FC3315" w:rsidRPr="00B01A01" w14:paraId="4A10D813" w14:textId="77777777" w:rsidTr="00926E3B"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14:paraId="6765DE5F" w14:textId="1CCF9B93" w:rsidR="001459AF" w:rsidRPr="00B01A01" w:rsidRDefault="007803F3" w:rsidP="00C94596">
            <w:pPr>
              <w:jc w:val="both"/>
            </w:pPr>
            <w:r w:rsidRPr="005F1D3F">
              <w:rPr>
                <w:sz w:val="22"/>
                <w:szCs w:val="22"/>
              </w:rPr>
              <w:t>Pojęcie, zakres i źródła prawa karnego gospodarczego o</w:t>
            </w:r>
            <w:r w:rsidRPr="005F1D3F">
              <w:rPr>
                <w:bCs/>
                <w:sz w:val="22"/>
                <w:szCs w:val="22"/>
              </w:rPr>
              <w:t xml:space="preserve">raz umiejscowienie prawa karnego gospodarczego w systemie prawnym i jego znaczenie dla systemu prawnego i ekonomicznego; </w:t>
            </w:r>
            <w:r w:rsidRPr="005F1D3F">
              <w:rPr>
                <w:sz w:val="22"/>
                <w:szCs w:val="22"/>
              </w:rPr>
              <w:t xml:space="preserve">Koncepcje prawa karnego gospodarczego, prawa karnego biznesu, przestępczości gospodarczej i prawa karnego przedsiębiorstw; Przyczyny przestępczości gospodarczej, współczesne tendencje przestępczości, </w:t>
            </w:r>
            <w:r w:rsidRPr="005F1D3F">
              <w:rPr>
                <w:bCs/>
                <w:sz w:val="22"/>
                <w:szCs w:val="22"/>
              </w:rPr>
              <w:t xml:space="preserve">Sposoby popełnienia przestępstw gospodarczych, kryteria ich rozróżnienia od przestępstw kryminalnych; </w:t>
            </w:r>
            <w:r w:rsidRPr="005F1D3F">
              <w:rPr>
                <w:sz w:val="22"/>
                <w:szCs w:val="22"/>
              </w:rPr>
              <w:t>Specyficzne problemy przypisania odpowiedzialności za szkodę w sprawach karnych gospodarczych; Przepadek, obowiązek naprawienia szkody i sankcje majątkowe w sprawach karnych gospodarczych; Przestępstwa przeciwko obrotowi gospodarczemu zawarte w kodeksie karnym i ustawach szczególnych; Przestępstwa przeciwko wierzycielom; Karalne czyny nieuczciwej konkurencji; Przestępstwa z ustawy Prawo własności przemysłowej; Udział podmiotów gospodarczych w procederze prania pieniędzy; Odpowiedzialność podmiotów zbiorowych; Rola Policji, KAS i innych służb w ujawnianiu i zwalczaniu przestępczości ekonomicznej, struktury Policji zajmujące się tą tematyką.</w:t>
            </w:r>
          </w:p>
        </w:tc>
      </w:tr>
      <w:tr w:rsidR="001A398E" w:rsidRPr="00B01A01" w14:paraId="02F1ED16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33E2A85" w14:textId="00DB04A4" w:rsidR="001A398E" w:rsidRPr="00B01A01" w:rsidRDefault="007803F3" w:rsidP="007803F3">
            <w:pPr>
              <w:tabs>
                <w:tab w:val="left" w:pos="1597"/>
              </w:tabs>
            </w:pPr>
            <w:r>
              <w:t>Ćwiczenia</w:t>
            </w:r>
          </w:p>
        </w:tc>
      </w:tr>
      <w:tr w:rsidR="001A398E" w:rsidRPr="00B01A01" w14:paraId="107DA7B4" w14:textId="77777777" w:rsidTr="00926E3B">
        <w:tc>
          <w:tcPr>
            <w:tcW w:w="10456" w:type="dxa"/>
            <w:gridSpan w:val="2"/>
          </w:tcPr>
          <w:p w14:paraId="622D7675" w14:textId="77777777" w:rsidR="007803F3" w:rsidRPr="005F1D3F" w:rsidRDefault="007803F3" w:rsidP="007803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5F1D3F">
              <w:rPr>
                <w:bCs/>
                <w:sz w:val="22"/>
                <w:szCs w:val="22"/>
              </w:rPr>
              <w:t xml:space="preserve">Omówienie szczegółowo </w:t>
            </w:r>
            <w:r w:rsidRPr="005F1D3F">
              <w:rPr>
                <w:rFonts w:eastAsia="Calibri"/>
                <w:sz w:val="22"/>
                <w:szCs w:val="22"/>
              </w:rPr>
              <w:t xml:space="preserve">przestępstw przeciwko mieniu (wybranych, które mogą być o charakterze gospodarczym), przestępstw przeciwko obrotowi gospodarczemu, obrotowi pieniędzmi i papierami wartościowymi, wiarygodności dokumentów (wybrane), przestępczości w bankowości, związanych z ubezpieczeniami, podatkowych i celnych, korupcji gospodarczej, przeciwko własności intelektualnej, środowisku, na szkodę funduszy celowych oraz </w:t>
            </w:r>
            <w:r w:rsidRPr="005F1D3F">
              <w:rPr>
                <w:bCs/>
                <w:sz w:val="22"/>
                <w:szCs w:val="22"/>
              </w:rPr>
              <w:t>przestępstw giełdowych. Omówienie d</w:t>
            </w:r>
            <w:r w:rsidRPr="005F1D3F">
              <w:rPr>
                <w:color w:val="000000"/>
                <w:sz w:val="22"/>
                <w:szCs w:val="22"/>
              </w:rPr>
              <w:t xml:space="preserve">ziałania na szkodę spółki oraz inne przestępstwa przewidziane w Kodeksie spółek handlowych. </w:t>
            </w:r>
            <w:r w:rsidRPr="005F1D3F">
              <w:rPr>
                <w:bCs/>
                <w:sz w:val="22"/>
                <w:szCs w:val="22"/>
              </w:rPr>
              <w:t xml:space="preserve">Odniesienie rozwiązań karno- gospodarczych do podanych stanów faktycznych, klasyfikowanie przestępstw. Wskazanie na środki dowodowe wykorzystywane w prawie karnym gospodarczym. Znaczenie prawa </w:t>
            </w:r>
            <w:r w:rsidRPr="005F1D3F">
              <w:rPr>
                <w:bCs/>
                <w:sz w:val="22"/>
                <w:szCs w:val="22"/>
              </w:rPr>
              <w:lastRenderedPageBreak/>
              <w:t xml:space="preserve">karnego gospodarczego w indywidualnej praktyce gospodarczej. </w:t>
            </w:r>
            <w:r w:rsidRPr="005F1D3F">
              <w:rPr>
                <w:color w:val="000000"/>
                <w:sz w:val="22"/>
                <w:szCs w:val="22"/>
              </w:rPr>
              <w:t>Przedstawienie problemu ryzyka prawnego, finansowego oraz reputacyjnego w związku z popełnianiem przestępstw gospodarczych dokonywanych przez pracowników i współpracowników firm.</w:t>
            </w:r>
          </w:p>
          <w:p w14:paraId="05265CBF" w14:textId="77777777" w:rsidR="007803F3" w:rsidRPr="005F1D3F" w:rsidRDefault="007803F3" w:rsidP="007803F3">
            <w:pPr>
              <w:jc w:val="both"/>
              <w:rPr>
                <w:rFonts w:eastAsia="Calibri"/>
                <w:sz w:val="22"/>
                <w:szCs w:val="22"/>
              </w:rPr>
            </w:pPr>
            <w:r w:rsidRPr="005F1D3F">
              <w:rPr>
                <w:rFonts w:eastAsia="Calibri"/>
                <w:sz w:val="22"/>
                <w:szCs w:val="22"/>
              </w:rPr>
              <w:t>Sporządzanie projektów, prezentacji dotyczących zagrożeń przestępstwami gospodarczymi przez studentów.</w:t>
            </w:r>
          </w:p>
          <w:p w14:paraId="16212463" w14:textId="2BC0B0A1" w:rsidR="008E0C8E" w:rsidRPr="00B01A01" w:rsidRDefault="007803F3" w:rsidP="007803F3">
            <w:pPr>
              <w:jc w:val="both"/>
            </w:pPr>
            <w:r w:rsidRPr="005F1D3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W tym treści powiązane z praktycznym przygotowaniem zawodowym: </w:t>
            </w:r>
            <w:r w:rsidRPr="005F1D3F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100[%]</w:t>
            </w:r>
            <w:r w:rsidRPr="005F1D3F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B4495" w:rsidRPr="00B01A01" w14:paraId="2ECB09FE" w14:textId="77777777" w:rsidTr="00926E3B">
        <w:tc>
          <w:tcPr>
            <w:tcW w:w="10456" w:type="dxa"/>
            <w:gridSpan w:val="2"/>
          </w:tcPr>
          <w:p w14:paraId="3F976A05" w14:textId="14F972DD" w:rsidR="00CB4495" w:rsidRPr="00B01A01" w:rsidRDefault="00CB4495" w:rsidP="00CB4495"/>
        </w:tc>
      </w:tr>
      <w:tr w:rsidR="00FC3315" w:rsidRPr="00B01A01" w14:paraId="57F3B683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E4B242C" w14:textId="77777777" w:rsidR="00FC3315" w:rsidRPr="00B01A01" w:rsidRDefault="00FC3315" w:rsidP="00FC3315">
            <w:r w:rsidRPr="00B01A01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2919FBD" w14:textId="77777777" w:rsidR="007803F3" w:rsidRPr="001D587B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</w:rPr>
            </w:pPr>
            <w:r w:rsidRPr="001D587B">
              <w:rPr>
                <w:rFonts w:ascii="Times New Roman" w:hAnsi="Times New Roman" w:cs="Times New Roman"/>
                <w:color w:val="000000"/>
              </w:rPr>
              <w:t>Przestępstwa przeciwko mieniu i gospodarcze, red. R. Zawłocki, Warszawa 2015</w:t>
            </w:r>
          </w:p>
          <w:p w14:paraId="1E0F9C81" w14:textId="3637B7C4" w:rsidR="00FC3315" w:rsidRPr="001D587B" w:rsidRDefault="007803F3" w:rsidP="007803F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/>
              </w:rPr>
            </w:pPr>
            <w:r w:rsidRPr="001D587B">
              <w:rPr>
                <w:rFonts w:ascii="Times New Roman" w:hAnsi="Times New Roman" w:cs="Times New Roman"/>
                <w:color w:val="000000"/>
              </w:rPr>
              <w:t>Kodeks karny. Cześć szczególna Tom III, Komentarz do art. 278-363, red. A. Zoll, Warszawa 2016.</w:t>
            </w:r>
          </w:p>
        </w:tc>
      </w:tr>
      <w:tr w:rsidR="00FC3315" w:rsidRPr="00B01A01" w14:paraId="1A71F06E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BAD9B87" w14:textId="77777777" w:rsidR="00FC3315" w:rsidRPr="00B01A01" w:rsidRDefault="00FC3315" w:rsidP="00926E3B">
            <w:r w:rsidRPr="00B01A01"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0A2DCF2F" w14:textId="01BB9611" w:rsidR="008A30C1" w:rsidRPr="001D587B" w:rsidRDefault="007803F3" w:rsidP="007803F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  <w:r w:rsidRPr="001D587B">
              <w:rPr>
                <w:rFonts w:ascii="Times New Roman" w:hAnsi="Times New Roman" w:cs="Times New Roman"/>
              </w:rPr>
              <w:t>P. Łabuz, I. Malinowska, M. Michalski „Przestępczość gospodarcza. System zwalczania”, Difin 2020</w:t>
            </w:r>
          </w:p>
        </w:tc>
      </w:tr>
      <w:tr w:rsidR="00FC3315" w:rsidRPr="00B01A01" w14:paraId="5C3D9F46" w14:textId="77777777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14:paraId="202161D6" w14:textId="77777777" w:rsidR="00FC3315" w:rsidRPr="00B01A01" w:rsidRDefault="00FC3315" w:rsidP="00FC3315">
            <w:r w:rsidRPr="00B01A01">
              <w:t>Metody kształcenia</w:t>
            </w:r>
          </w:p>
          <w:p w14:paraId="3BB31939" w14:textId="77777777" w:rsidR="00B057FB" w:rsidRPr="00B01A01" w:rsidRDefault="00B057FB" w:rsidP="00FC3315">
            <w:r w:rsidRPr="00B01A01"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DB6850" w14:textId="1056659B" w:rsidR="00FC3315" w:rsidRPr="00B01A01" w:rsidRDefault="00FC3315" w:rsidP="009D59B1">
            <w:pPr>
              <w:jc w:val="both"/>
            </w:pPr>
          </w:p>
        </w:tc>
      </w:tr>
      <w:tr w:rsidR="00B057FB" w:rsidRPr="00B01A01" w14:paraId="24685F21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431434F1" w14:textId="77777777" w:rsidR="00B057FB" w:rsidRPr="00B01A01" w:rsidRDefault="00B057FB" w:rsidP="00281839">
            <w:r w:rsidRPr="00B01A01">
              <w:t>Metody kształcenia</w:t>
            </w:r>
            <w:r w:rsidRPr="00B01A01">
              <w:br/>
              <w:t>z wykorzystaniem metod</w:t>
            </w:r>
            <w:r w:rsidR="00281839" w:rsidRPr="00B01A01">
              <w:t xml:space="preserve"> </w:t>
            </w:r>
            <w:r w:rsidRPr="00B01A01">
              <w:t>i technik kształcenia na</w:t>
            </w:r>
            <w:r w:rsidRPr="00B01A01"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793FECB2" w14:textId="77777777" w:rsidR="00B057FB" w:rsidRPr="00B01A01" w:rsidRDefault="00B01A01" w:rsidP="009D59B1">
            <w:pPr>
              <w:jc w:val="both"/>
            </w:pPr>
            <w:r w:rsidRPr="00B01A01">
              <w:t>Nie dotyczy</w:t>
            </w:r>
          </w:p>
        </w:tc>
      </w:tr>
    </w:tbl>
    <w:p w14:paraId="53162F35" w14:textId="77777777" w:rsidR="009E7B8A" w:rsidRPr="00B01A01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B01A01" w14:paraId="5C22302C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51DE344" w14:textId="77777777" w:rsidR="00FC3315" w:rsidRPr="00B01A01" w:rsidRDefault="00FC3315" w:rsidP="009E7B8A">
            <w:pPr>
              <w:jc w:val="center"/>
            </w:pPr>
            <w:r w:rsidRPr="00B01A01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6A46778" w14:textId="77777777" w:rsidR="00FC3315" w:rsidRPr="00B01A01" w:rsidRDefault="00FC3315" w:rsidP="00926E3B">
            <w:r w:rsidRPr="00B01A01">
              <w:t>Nr e</w:t>
            </w:r>
            <w:r w:rsidR="00926E3B" w:rsidRPr="00B01A01">
              <w:t>fektu uczenia się/grupy efektów</w:t>
            </w:r>
          </w:p>
        </w:tc>
      </w:tr>
      <w:tr w:rsidR="007803F3" w:rsidRPr="00B01A01" w14:paraId="68FC39C4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269EF010" w14:textId="17EC8C4A" w:rsidR="007803F3" w:rsidRPr="00B01A01" w:rsidRDefault="007803F3" w:rsidP="007803F3">
            <w:r>
              <w:rPr>
                <w:sz w:val="22"/>
                <w:szCs w:val="22"/>
              </w:rPr>
              <w:t xml:space="preserve">Wykład: </w:t>
            </w:r>
            <w:r w:rsidRPr="005F1D3F">
              <w:rPr>
                <w:sz w:val="22"/>
                <w:szCs w:val="22"/>
              </w:rPr>
              <w:t>Zaliczenie – test</w:t>
            </w:r>
            <w:r>
              <w:rPr>
                <w:sz w:val="22"/>
                <w:szCs w:val="22"/>
              </w:rPr>
              <w:t xml:space="preserve"> wiedzy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3A6C54C1" w14:textId="59FF1289" w:rsidR="007803F3" w:rsidRPr="00B01A01" w:rsidRDefault="007803F3" w:rsidP="007803F3">
            <w:pPr>
              <w:jc w:val="center"/>
            </w:pPr>
            <w:r>
              <w:rPr>
                <w:sz w:val="22"/>
                <w:szCs w:val="22"/>
              </w:rPr>
              <w:t>0</w:t>
            </w:r>
            <w:r w:rsidRPr="005F1D3F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02</w:t>
            </w:r>
          </w:p>
        </w:tc>
      </w:tr>
      <w:tr w:rsidR="007803F3" w:rsidRPr="00B01A01" w14:paraId="1899A192" w14:textId="77777777" w:rsidTr="00926E3B">
        <w:tc>
          <w:tcPr>
            <w:tcW w:w="8208" w:type="dxa"/>
            <w:gridSpan w:val="2"/>
          </w:tcPr>
          <w:p w14:paraId="2F410340" w14:textId="63AF595D" w:rsidR="007803F3" w:rsidRPr="00B01A01" w:rsidRDefault="007803F3" w:rsidP="007803F3">
            <w:r>
              <w:rPr>
                <w:sz w:val="22"/>
                <w:szCs w:val="22"/>
              </w:rPr>
              <w:t xml:space="preserve">Ćwiczenia: </w:t>
            </w:r>
            <w:r w:rsidRPr="005F1D3F">
              <w:rPr>
                <w:sz w:val="22"/>
                <w:szCs w:val="22"/>
              </w:rPr>
              <w:t>Aktywny udział w ćwiczeniach</w:t>
            </w:r>
          </w:p>
        </w:tc>
        <w:tc>
          <w:tcPr>
            <w:tcW w:w="2248" w:type="dxa"/>
          </w:tcPr>
          <w:p w14:paraId="6C266911" w14:textId="127BAD9F" w:rsidR="007803F3" w:rsidRPr="00B01A01" w:rsidRDefault="007803F3" w:rsidP="007803F3">
            <w:pPr>
              <w:jc w:val="center"/>
            </w:pPr>
            <w:r>
              <w:rPr>
                <w:sz w:val="22"/>
                <w:szCs w:val="22"/>
              </w:rPr>
              <w:t>03</w:t>
            </w:r>
            <w:r w:rsidRPr="005F1D3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06</w:t>
            </w:r>
          </w:p>
        </w:tc>
      </w:tr>
      <w:tr w:rsidR="007803F3" w:rsidRPr="00B01A01" w14:paraId="0A3AA31C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8D82332" w14:textId="77777777" w:rsidR="007803F3" w:rsidRPr="00B01A01" w:rsidRDefault="007803F3" w:rsidP="007803F3">
            <w:r w:rsidRPr="00B01A01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7029B29B" w14:textId="77777777" w:rsidR="007803F3" w:rsidRDefault="007803F3" w:rsidP="007803F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sz w:val="22"/>
                <w:szCs w:val="22"/>
              </w:rPr>
            </w:pPr>
            <w:r w:rsidRPr="005F1D3F">
              <w:rPr>
                <w:rStyle w:val="normaltextrun"/>
                <w:b/>
                <w:bCs/>
                <w:sz w:val="22"/>
                <w:szCs w:val="22"/>
              </w:rPr>
              <w:t>Test wiedzy</w:t>
            </w:r>
            <w:r>
              <w:rPr>
                <w:rStyle w:val="normaltextrun"/>
                <w:sz w:val="22"/>
                <w:szCs w:val="22"/>
              </w:rPr>
              <w:t> - 5</w:t>
            </w:r>
            <w:r w:rsidRPr="005F1D3F">
              <w:rPr>
                <w:rStyle w:val="normaltextrun"/>
                <w:sz w:val="22"/>
                <w:szCs w:val="22"/>
              </w:rPr>
              <w:t>0 % oceny końcowej</w:t>
            </w:r>
          </w:p>
          <w:p w14:paraId="0AB5EA49" w14:textId="77777777" w:rsidR="007803F3" w:rsidRPr="00597B68" w:rsidRDefault="007803F3" w:rsidP="007803F3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-60</w:t>
            </w:r>
            <w:r w:rsidRPr="00597B68">
              <w:rPr>
                <w:sz w:val="22"/>
                <w:szCs w:val="22"/>
              </w:rPr>
              <w:t xml:space="preserve">% punktów - ocena dostateczna, </w:t>
            </w:r>
          </w:p>
          <w:p w14:paraId="7FE99D4D" w14:textId="77777777" w:rsidR="007803F3" w:rsidRPr="00597B68" w:rsidRDefault="007803F3" w:rsidP="007803F3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 xml:space="preserve">61-70% - dostateczny plus, </w:t>
            </w:r>
          </w:p>
          <w:p w14:paraId="40448850" w14:textId="77777777" w:rsidR="007803F3" w:rsidRPr="00597B68" w:rsidRDefault="007803F3" w:rsidP="007803F3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71-80%</w:t>
            </w:r>
            <w:r>
              <w:rPr>
                <w:sz w:val="22"/>
                <w:szCs w:val="22"/>
              </w:rPr>
              <w:t xml:space="preserve"> </w:t>
            </w:r>
            <w:r w:rsidRPr="00597B68">
              <w:rPr>
                <w:sz w:val="22"/>
                <w:szCs w:val="22"/>
              </w:rPr>
              <w:t xml:space="preserve">- dobra, </w:t>
            </w:r>
          </w:p>
          <w:p w14:paraId="202E29ED" w14:textId="77777777" w:rsidR="007803F3" w:rsidRPr="00597B68" w:rsidRDefault="007803F3" w:rsidP="007803F3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81-90%</w:t>
            </w:r>
            <w:r>
              <w:rPr>
                <w:sz w:val="22"/>
                <w:szCs w:val="22"/>
              </w:rPr>
              <w:t xml:space="preserve"> -</w:t>
            </w:r>
            <w:r w:rsidRPr="00597B68">
              <w:rPr>
                <w:sz w:val="22"/>
                <w:szCs w:val="22"/>
              </w:rPr>
              <w:t xml:space="preserve"> dobra plus, </w:t>
            </w:r>
          </w:p>
          <w:p w14:paraId="260B19CE" w14:textId="77777777" w:rsidR="007803F3" w:rsidRDefault="007803F3" w:rsidP="007803F3">
            <w:pPr>
              <w:rPr>
                <w:sz w:val="22"/>
                <w:szCs w:val="22"/>
              </w:rPr>
            </w:pPr>
            <w:r w:rsidRPr="00597B68">
              <w:rPr>
                <w:sz w:val="22"/>
                <w:szCs w:val="22"/>
              </w:rPr>
              <w:t>pow. 90% pkt. ocena bardzo dobra.</w:t>
            </w:r>
          </w:p>
          <w:p w14:paraId="6ACE5FB5" w14:textId="12E9A9DD" w:rsidR="007803F3" w:rsidRPr="00B01A01" w:rsidRDefault="007803F3" w:rsidP="007803F3">
            <w:r>
              <w:rPr>
                <w:rStyle w:val="normaltextrun"/>
                <w:b/>
                <w:bCs/>
                <w:sz w:val="22"/>
                <w:szCs w:val="22"/>
              </w:rPr>
              <w:t>A</w:t>
            </w:r>
            <w:r w:rsidRPr="00DD2540">
              <w:rPr>
                <w:b/>
                <w:sz w:val="22"/>
                <w:szCs w:val="22"/>
              </w:rPr>
              <w:t xml:space="preserve">ktywny udział w ćwiczeniach </w:t>
            </w:r>
            <w:r>
              <w:rPr>
                <w:b/>
                <w:sz w:val="22"/>
                <w:szCs w:val="22"/>
              </w:rPr>
              <w:t xml:space="preserve">- </w:t>
            </w:r>
            <w:r w:rsidRPr="00302527">
              <w:rPr>
                <w:sz w:val="22"/>
                <w:szCs w:val="22"/>
              </w:rPr>
              <w:t>udział w dyskusji, przygotowanie prezentacji na wybrany temat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D2540">
              <w:rPr>
                <w:b/>
                <w:sz w:val="22"/>
                <w:szCs w:val="22"/>
              </w:rPr>
              <w:t>– 50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D2540">
              <w:rPr>
                <w:b/>
                <w:sz w:val="22"/>
                <w:szCs w:val="22"/>
              </w:rPr>
              <w:t>%</w:t>
            </w:r>
            <w:r>
              <w:rPr>
                <w:b/>
                <w:sz w:val="22"/>
                <w:szCs w:val="22"/>
              </w:rPr>
              <w:t xml:space="preserve"> oceny</w:t>
            </w:r>
          </w:p>
        </w:tc>
      </w:tr>
    </w:tbl>
    <w:p w14:paraId="0690227F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B01A01" w14:paraId="74441B00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28813E3" w14:textId="77777777" w:rsidR="00FC3315" w:rsidRPr="00B01A01" w:rsidRDefault="00FC3315" w:rsidP="00FC3315"/>
          <w:p w14:paraId="196FDCAF" w14:textId="77777777" w:rsidR="00FC3315" w:rsidRPr="00B01A01" w:rsidRDefault="00FC3315" w:rsidP="009E7B8A">
            <w:pPr>
              <w:jc w:val="center"/>
            </w:pPr>
            <w:r w:rsidRPr="00B01A01">
              <w:t>NAKŁAD PRACY STUDENTA</w:t>
            </w:r>
          </w:p>
          <w:p w14:paraId="7371EAA8" w14:textId="77777777" w:rsidR="00FC3315" w:rsidRPr="00B01A01" w:rsidRDefault="00FC3315" w:rsidP="00FC3315">
            <w:pPr>
              <w:rPr>
                <w:color w:val="FF0000"/>
              </w:rPr>
            </w:pPr>
          </w:p>
        </w:tc>
      </w:tr>
      <w:tr w:rsidR="00FC3315" w:rsidRPr="00B01A01" w14:paraId="14727705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3CCC575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02074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12A9BADD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C6DA9" w:rsidRPr="00B01A01" w14:paraId="4CB8AF7D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064CC047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97925E1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47AF0A85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21336BBB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 tym udział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w zajęciach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przeprowadzanych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z wykorzystaniem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metod i technik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kształcenia na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odległość</w:t>
            </w:r>
          </w:p>
        </w:tc>
      </w:tr>
      <w:tr w:rsidR="007803F3" w:rsidRPr="00B01A01" w14:paraId="4F94A965" w14:textId="77777777" w:rsidTr="003C6DA9">
        <w:trPr>
          <w:trHeight w:val="262"/>
        </w:trPr>
        <w:tc>
          <w:tcPr>
            <w:tcW w:w="5070" w:type="dxa"/>
          </w:tcPr>
          <w:p w14:paraId="64311DFB" w14:textId="77777777" w:rsidR="007803F3" w:rsidRPr="00B01A01" w:rsidRDefault="007803F3" w:rsidP="007803F3">
            <w:r w:rsidRPr="00B01A01">
              <w:t>Udział w wykładach</w:t>
            </w:r>
          </w:p>
        </w:tc>
        <w:tc>
          <w:tcPr>
            <w:tcW w:w="1984" w:type="dxa"/>
            <w:vAlign w:val="center"/>
          </w:tcPr>
          <w:p w14:paraId="4B5822A4" w14:textId="107D4E7B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0F35BC1B" w14:textId="6E6D61E2" w:rsidR="007803F3" w:rsidRPr="00B01A01" w:rsidRDefault="007803F3" w:rsidP="007803F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B7E1913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44276EBE" w14:textId="77777777" w:rsidTr="003C6DA9">
        <w:trPr>
          <w:trHeight w:val="262"/>
        </w:trPr>
        <w:tc>
          <w:tcPr>
            <w:tcW w:w="5070" w:type="dxa"/>
          </w:tcPr>
          <w:p w14:paraId="15336A13" w14:textId="77777777" w:rsidR="007803F3" w:rsidRPr="00B01A01" w:rsidRDefault="007803F3" w:rsidP="007803F3">
            <w:r w:rsidRPr="00B01A01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70792155" w14:textId="32389130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7200B030" w14:textId="3F80BFE6" w:rsidR="007803F3" w:rsidRPr="00B01A01" w:rsidRDefault="007803F3" w:rsidP="007803F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F741A73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6451C56A" w14:textId="77777777" w:rsidTr="003C6DA9">
        <w:trPr>
          <w:trHeight w:val="262"/>
        </w:trPr>
        <w:tc>
          <w:tcPr>
            <w:tcW w:w="5070" w:type="dxa"/>
          </w:tcPr>
          <w:p w14:paraId="37D03502" w14:textId="77777777" w:rsidR="007803F3" w:rsidRPr="00B01A01" w:rsidRDefault="007803F3" w:rsidP="007803F3">
            <w:pPr>
              <w:rPr>
                <w:vertAlign w:val="superscript"/>
              </w:rPr>
            </w:pPr>
            <w:r w:rsidRPr="00B01A01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14:paraId="498E5A3A" w14:textId="3F26A35F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75284E5D" w14:textId="4856518C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26534A2F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4033B982" w14:textId="77777777" w:rsidTr="003C6DA9">
        <w:trPr>
          <w:trHeight w:val="262"/>
        </w:trPr>
        <w:tc>
          <w:tcPr>
            <w:tcW w:w="5070" w:type="dxa"/>
          </w:tcPr>
          <w:p w14:paraId="300F5344" w14:textId="77777777" w:rsidR="007803F3" w:rsidRPr="00B01A01" w:rsidRDefault="007803F3" w:rsidP="007803F3">
            <w:r w:rsidRPr="00B01A01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56FA36C9" w14:textId="32834020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5814AA1D" w14:textId="703FE46A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2BCF065C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72EB0AB0" w14:textId="77777777" w:rsidTr="003C6DA9">
        <w:trPr>
          <w:trHeight w:val="262"/>
        </w:trPr>
        <w:tc>
          <w:tcPr>
            <w:tcW w:w="5070" w:type="dxa"/>
          </w:tcPr>
          <w:p w14:paraId="1B609203" w14:textId="77777777" w:rsidR="007803F3" w:rsidRPr="00B01A01" w:rsidRDefault="007803F3" w:rsidP="007803F3">
            <w:r w:rsidRPr="00B01A01">
              <w:t>Przygotowanie projektu / eseju / itp.</w:t>
            </w:r>
            <w:r w:rsidRPr="00B01A01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62CE3223" w14:textId="5E2A99B6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1B6659A2" w14:textId="2357C7D7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40896B6D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7BB9815E" w14:textId="77777777" w:rsidTr="003C6DA9">
        <w:trPr>
          <w:trHeight w:val="262"/>
        </w:trPr>
        <w:tc>
          <w:tcPr>
            <w:tcW w:w="5070" w:type="dxa"/>
          </w:tcPr>
          <w:p w14:paraId="3E05F6D3" w14:textId="77777777" w:rsidR="007803F3" w:rsidRPr="00B01A01" w:rsidRDefault="007803F3" w:rsidP="007803F3">
            <w:r w:rsidRPr="00B01A01"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05DAE448" w14:textId="799A4C15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397459A6" w14:textId="2F65BEB0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3FA017B0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1B8574AC" w14:textId="77777777" w:rsidTr="003C6DA9">
        <w:trPr>
          <w:trHeight w:val="262"/>
        </w:trPr>
        <w:tc>
          <w:tcPr>
            <w:tcW w:w="5070" w:type="dxa"/>
          </w:tcPr>
          <w:p w14:paraId="16A4E977" w14:textId="77777777" w:rsidR="007803F3" w:rsidRPr="00B01A01" w:rsidRDefault="007803F3" w:rsidP="007803F3">
            <w:r w:rsidRPr="00B01A01">
              <w:t>Udział w konsultacjach</w:t>
            </w:r>
          </w:p>
        </w:tc>
        <w:tc>
          <w:tcPr>
            <w:tcW w:w="1984" w:type="dxa"/>
            <w:vAlign w:val="center"/>
          </w:tcPr>
          <w:p w14:paraId="4F9D2683" w14:textId="6D511F8E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5ADB56D7" w14:textId="5C347E93" w:rsidR="007803F3" w:rsidRPr="00B01A01" w:rsidRDefault="007803F3" w:rsidP="007803F3">
            <w:pPr>
              <w:jc w:val="center"/>
            </w:pPr>
            <w:r w:rsidRPr="005F1D3F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2B9F5B7C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4A8C0EAA" w14:textId="77777777" w:rsidTr="003C6DA9">
        <w:trPr>
          <w:trHeight w:val="262"/>
        </w:trPr>
        <w:tc>
          <w:tcPr>
            <w:tcW w:w="5070" w:type="dxa"/>
          </w:tcPr>
          <w:p w14:paraId="69D9AF0B" w14:textId="77777777" w:rsidR="007803F3" w:rsidRPr="00B01A01" w:rsidRDefault="007803F3" w:rsidP="007803F3">
            <w:r w:rsidRPr="00B01A01">
              <w:t>Inne</w:t>
            </w:r>
          </w:p>
        </w:tc>
        <w:tc>
          <w:tcPr>
            <w:tcW w:w="1984" w:type="dxa"/>
            <w:vAlign w:val="center"/>
          </w:tcPr>
          <w:p w14:paraId="5F1D1A8D" w14:textId="7595AF2F" w:rsidR="007803F3" w:rsidRPr="00B01A01" w:rsidRDefault="007803F3" w:rsidP="007803F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A908017" w14:textId="50480286" w:rsidR="007803F3" w:rsidRPr="00B01A01" w:rsidRDefault="007803F3" w:rsidP="007803F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48EEFA3" w14:textId="77777777" w:rsidR="007803F3" w:rsidRPr="00B01A01" w:rsidRDefault="007803F3" w:rsidP="007803F3">
            <w:pPr>
              <w:jc w:val="center"/>
            </w:pPr>
          </w:p>
        </w:tc>
      </w:tr>
      <w:tr w:rsidR="007803F3" w:rsidRPr="00B01A01" w14:paraId="79450C13" w14:textId="77777777" w:rsidTr="003C6DA9">
        <w:trPr>
          <w:trHeight w:val="262"/>
        </w:trPr>
        <w:tc>
          <w:tcPr>
            <w:tcW w:w="5070" w:type="dxa"/>
          </w:tcPr>
          <w:p w14:paraId="7A1B7069" w14:textId="77777777" w:rsidR="007803F3" w:rsidRPr="00B01A01" w:rsidRDefault="007803F3" w:rsidP="007803F3">
            <w:r w:rsidRPr="00B01A01"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09B4787D" w14:textId="64E8AE22" w:rsidR="007803F3" w:rsidRPr="00B01A01" w:rsidRDefault="007803F3" w:rsidP="007803F3">
            <w:pPr>
              <w:jc w:val="center"/>
              <w:rPr>
                <w:b/>
              </w:rPr>
            </w:pPr>
            <w:r w:rsidRPr="005F1D3F">
              <w:rPr>
                <w:b/>
                <w:sz w:val="22"/>
                <w:szCs w:val="22"/>
              </w:rPr>
              <w:t>55,1</w:t>
            </w:r>
          </w:p>
        </w:tc>
        <w:tc>
          <w:tcPr>
            <w:tcW w:w="1701" w:type="dxa"/>
            <w:vAlign w:val="center"/>
          </w:tcPr>
          <w:p w14:paraId="6B7F0F20" w14:textId="4D6D3B4C" w:rsidR="007803F3" w:rsidRPr="00B01A01" w:rsidRDefault="007803F3" w:rsidP="007803F3">
            <w:pPr>
              <w:jc w:val="center"/>
              <w:rPr>
                <w:b/>
              </w:rPr>
            </w:pPr>
            <w:r w:rsidRPr="005F1D3F">
              <w:rPr>
                <w:b/>
                <w:sz w:val="22"/>
                <w:szCs w:val="22"/>
              </w:rPr>
              <w:t>35,1</w:t>
            </w:r>
          </w:p>
        </w:tc>
        <w:tc>
          <w:tcPr>
            <w:tcW w:w="1701" w:type="dxa"/>
            <w:vAlign w:val="center"/>
          </w:tcPr>
          <w:p w14:paraId="047435EA" w14:textId="0A6E9C7B" w:rsidR="007803F3" w:rsidRPr="00B01A01" w:rsidRDefault="007803F3" w:rsidP="007803F3">
            <w:pPr>
              <w:jc w:val="center"/>
              <w:rPr>
                <w:b/>
              </w:rPr>
            </w:pPr>
          </w:p>
        </w:tc>
      </w:tr>
      <w:tr w:rsidR="00FC3315" w:rsidRPr="00B01A01" w14:paraId="1844889C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68ED2C56" w14:textId="77777777" w:rsidR="00FC3315" w:rsidRPr="00B01A01" w:rsidRDefault="00FC3315" w:rsidP="00FC3315">
            <w:pPr>
              <w:rPr>
                <w:b/>
              </w:rPr>
            </w:pPr>
            <w:r w:rsidRPr="00B01A01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DCACDC2" w14:textId="7288B07E" w:rsidR="00FC3315" w:rsidRPr="00B01A01" w:rsidRDefault="007803F3" w:rsidP="009E7B8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C3315" w:rsidRPr="00B01A01" w14:paraId="7A61E177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18398956" w14:textId="77777777" w:rsidR="00FC3315" w:rsidRPr="00B01A01" w:rsidRDefault="00FC3315" w:rsidP="00FC3315">
            <w:r w:rsidRPr="00B01A01"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25678B6" w14:textId="0C2EFA21" w:rsidR="009A7301" w:rsidRPr="00B01A01" w:rsidRDefault="007803F3" w:rsidP="00FA6A37">
            <w:pPr>
              <w:jc w:val="center"/>
              <w:rPr>
                <w:b/>
              </w:rPr>
            </w:pPr>
            <w:r>
              <w:rPr>
                <w:b/>
              </w:rPr>
              <w:t>Nauki prawne - 2</w:t>
            </w:r>
          </w:p>
        </w:tc>
      </w:tr>
      <w:tr w:rsidR="00FC3315" w:rsidRPr="00B01A01" w14:paraId="3E2B157B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18137C1B" w14:textId="77777777" w:rsidR="00FC3315" w:rsidRPr="00B01A01" w:rsidRDefault="00FC3315" w:rsidP="00FC3315">
            <w:pPr>
              <w:rPr>
                <w:vertAlign w:val="superscript"/>
              </w:rPr>
            </w:pPr>
            <w:r w:rsidRPr="00B01A01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3E8CE49C" w14:textId="1C14F8FB" w:rsidR="00FC3315" w:rsidRPr="00B01A01" w:rsidRDefault="007803F3" w:rsidP="009E45EF">
            <w:pPr>
              <w:jc w:val="center"/>
              <w:rPr>
                <w:b/>
              </w:rPr>
            </w:pPr>
            <w:r>
              <w:rPr>
                <w:b/>
              </w:rPr>
              <w:t>1,3</w:t>
            </w:r>
          </w:p>
        </w:tc>
      </w:tr>
      <w:tr w:rsidR="003C6DA9" w:rsidRPr="00B01A01" w14:paraId="76A019F6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15E3DD3D" w14:textId="77777777" w:rsidR="003C6DA9" w:rsidRPr="00B01A01" w:rsidRDefault="003C6DA9" w:rsidP="00CA040F">
            <w:r w:rsidRPr="00B01A01">
              <w:t>Liczba punktów ECTS związana z kształceniem</w:t>
            </w:r>
            <w:r w:rsidRPr="00B01A01">
              <w:br/>
              <w:t>na odległość (kształcenie z wykorzystaniem</w:t>
            </w:r>
            <w:r w:rsidRPr="00B01A01">
              <w:br/>
              <w:t>metod i technik kształcenia na odległość)</w:t>
            </w:r>
          </w:p>
          <w:p w14:paraId="61AB208F" w14:textId="77777777" w:rsidR="003C6DA9" w:rsidRPr="00B01A01" w:rsidRDefault="003C6DA9" w:rsidP="00CA040F"/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7D0CFF03" w14:textId="6BA07804" w:rsidR="003C6DA9" w:rsidRPr="00B01A01" w:rsidRDefault="007803F3" w:rsidP="00CA040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FC3315" w:rsidRPr="00B01A01" w14:paraId="3E277CF2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7710E694" w14:textId="77777777" w:rsidR="00FC3315" w:rsidRPr="00B01A01" w:rsidRDefault="00FC3315" w:rsidP="00FC3315">
            <w:r w:rsidRPr="00B01A01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5E6AB17A" w14:textId="025A53B4" w:rsidR="00FC3315" w:rsidRPr="00B01A01" w:rsidRDefault="00D42323" w:rsidP="00C54AA2">
            <w:pPr>
              <w:jc w:val="center"/>
              <w:rPr>
                <w:b/>
              </w:rPr>
            </w:pPr>
            <w:r>
              <w:rPr>
                <w:b/>
              </w:rPr>
              <w:t>1,1</w:t>
            </w:r>
          </w:p>
        </w:tc>
      </w:tr>
    </w:tbl>
    <w:p w14:paraId="0BF131C6" w14:textId="77777777" w:rsidR="00393594" w:rsidRPr="00B01A01" w:rsidRDefault="00393594" w:rsidP="00FC3315"/>
    <w:sectPr w:rsidR="00393594" w:rsidRPr="00B01A01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27C1"/>
    <w:multiLevelType w:val="hybridMultilevel"/>
    <w:tmpl w:val="A2E25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E3DD9"/>
    <w:multiLevelType w:val="hybridMultilevel"/>
    <w:tmpl w:val="C60400EE"/>
    <w:lvl w:ilvl="0" w:tplc="637CF33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353698">
    <w:abstractNumId w:val="7"/>
  </w:num>
  <w:num w:numId="2" w16cid:durableId="2025280653">
    <w:abstractNumId w:val="4"/>
  </w:num>
  <w:num w:numId="3" w16cid:durableId="1693992817">
    <w:abstractNumId w:val="2"/>
  </w:num>
  <w:num w:numId="4" w16cid:durableId="2096170923">
    <w:abstractNumId w:val="9"/>
  </w:num>
  <w:num w:numId="5" w16cid:durableId="1307009141">
    <w:abstractNumId w:val="3"/>
  </w:num>
  <w:num w:numId="6" w16cid:durableId="1132557068">
    <w:abstractNumId w:val="6"/>
  </w:num>
  <w:num w:numId="7" w16cid:durableId="12111170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5993108">
    <w:abstractNumId w:val="8"/>
  </w:num>
  <w:num w:numId="9" w16cid:durableId="1391881662">
    <w:abstractNumId w:val="1"/>
  </w:num>
  <w:num w:numId="10" w16cid:durableId="658967933">
    <w:abstractNumId w:val="0"/>
  </w:num>
  <w:num w:numId="11" w16cid:durableId="12279523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0AE5"/>
    <w:rsid w:val="00045EA0"/>
    <w:rsid w:val="00056554"/>
    <w:rsid w:val="00084CA4"/>
    <w:rsid w:val="000B3A8B"/>
    <w:rsid w:val="000C760A"/>
    <w:rsid w:val="000D60B1"/>
    <w:rsid w:val="000F7EF1"/>
    <w:rsid w:val="0012741B"/>
    <w:rsid w:val="00137C30"/>
    <w:rsid w:val="001459AF"/>
    <w:rsid w:val="001576BD"/>
    <w:rsid w:val="001708A2"/>
    <w:rsid w:val="00183B8B"/>
    <w:rsid w:val="001A398E"/>
    <w:rsid w:val="001C4962"/>
    <w:rsid w:val="001D416F"/>
    <w:rsid w:val="001D557D"/>
    <w:rsid w:val="001D587B"/>
    <w:rsid w:val="001F1336"/>
    <w:rsid w:val="00216550"/>
    <w:rsid w:val="00233744"/>
    <w:rsid w:val="0026799A"/>
    <w:rsid w:val="00272862"/>
    <w:rsid w:val="00281839"/>
    <w:rsid w:val="0028445F"/>
    <w:rsid w:val="002B1265"/>
    <w:rsid w:val="002E1D2C"/>
    <w:rsid w:val="0031301A"/>
    <w:rsid w:val="00335001"/>
    <w:rsid w:val="00335D56"/>
    <w:rsid w:val="00374F7E"/>
    <w:rsid w:val="003834DF"/>
    <w:rsid w:val="003921D2"/>
    <w:rsid w:val="00393594"/>
    <w:rsid w:val="003A180E"/>
    <w:rsid w:val="003B5358"/>
    <w:rsid w:val="003C6DA9"/>
    <w:rsid w:val="003D31E2"/>
    <w:rsid w:val="00410D8C"/>
    <w:rsid w:val="004115E3"/>
    <w:rsid w:val="00416716"/>
    <w:rsid w:val="0043104F"/>
    <w:rsid w:val="004474A9"/>
    <w:rsid w:val="004601B7"/>
    <w:rsid w:val="00476F95"/>
    <w:rsid w:val="00493B1A"/>
    <w:rsid w:val="004A6933"/>
    <w:rsid w:val="004A6D28"/>
    <w:rsid w:val="004D3844"/>
    <w:rsid w:val="004D6329"/>
    <w:rsid w:val="004E1C83"/>
    <w:rsid w:val="005050E7"/>
    <w:rsid w:val="0050790E"/>
    <w:rsid w:val="005215C1"/>
    <w:rsid w:val="00530E99"/>
    <w:rsid w:val="0057466A"/>
    <w:rsid w:val="00582141"/>
    <w:rsid w:val="005A5B46"/>
    <w:rsid w:val="00604CF7"/>
    <w:rsid w:val="00622034"/>
    <w:rsid w:val="00633153"/>
    <w:rsid w:val="00635B40"/>
    <w:rsid w:val="00687A77"/>
    <w:rsid w:val="006A1B87"/>
    <w:rsid w:val="006A7DF3"/>
    <w:rsid w:val="006B262A"/>
    <w:rsid w:val="006B5B56"/>
    <w:rsid w:val="006C1A3C"/>
    <w:rsid w:val="006C20D4"/>
    <w:rsid w:val="006D4D88"/>
    <w:rsid w:val="0070382D"/>
    <w:rsid w:val="007144E8"/>
    <w:rsid w:val="00737ECB"/>
    <w:rsid w:val="00750907"/>
    <w:rsid w:val="00755D16"/>
    <w:rsid w:val="007803F3"/>
    <w:rsid w:val="0078248C"/>
    <w:rsid w:val="00783760"/>
    <w:rsid w:val="00797BE8"/>
    <w:rsid w:val="007B1F68"/>
    <w:rsid w:val="007B5FB7"/>
    <w:rsid w:val="00801B19"/>
    <w:rsid w:val="008020D5"/>
    <w:rsid w:val="00812085"/>
    <w:rsid w:val="008237F5"/>
    <w:rsid w:val="008240FB"/>
    <w:rsid w:val="008322AC"/>
    <w:rsid w:val="008609AE"/>
    <w:rsid w:val="008650AE"/>
    <w:rsid w:val="00865722"/>
    <w:rsid w:val="0088668C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6E3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25749"/>
    <w:rsid w:val="00A264CF"/>
    <w:rsid w:val="00AC3483"/>
    <w:rsid w:val="00AF2367"/>
    <w:rsid w:val="00AF2D81"/>
    <w:rsid w:val="00B01A01"/>
    <w:rsid w:val="00B057FB"/>
    <w:rsid w:val="00B72AFE"/>
    <w:rsid w:val="00B746F1"/>
    <w:rsid w:val="00B76272"/>
    <w:rsid w:val="00BA5729"/>
    <w:rsid w:val="00BD544F"/>
    <w:rsid w:val="00C1462C"/>
    <w:rsid w:val="00C54AA2"/>
    <w:rsid w:val="00C60C15"/>
    <w:rsid w:val="00C715AE"/>
    <w:rsid w:val="00C83126"/>
    <w:rsid w:val="00C94596"/>
    <w:rsid w:val="00CB4495"/>
    <w:rsid w:val="00CB5DCB"/>
    <w:rsid w:val="00CC58A9"/>
    <w:rsid w:val="00CD221F"/>
    <w:rsid w:val="00CF1FAE"/>
    <w:rsid w:val="00D240F4"/>
    <w:rsid w:val="00D42323"/>
    <w:rsid w:val="00D459BD"/>
    <w:rsid w:val="00D466D8"/>
    <w:rsid w:val="00D800BA"/>
    <w:rsid w:val="00DF402D"/>
    <w:rsid w:val="00E1680C"/>
    <w:rsid w:val="00E32F86"/>
    <w:rsid w:val="00E341F8"/>
    <w:rsid w:val="00E37AC3"/>
    <w:rsid w:val="00E40B0C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F14B6"/>
  <w15:docId w15:val="{3F293596-1009-4AC2-9D87-7C5CA598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paragraph" w:customStyle="1" w:styleId="paragraph">
    <w:name w:val="paragraph"/>
    <w:basedOn w:val="Normalny"/>
    <w:rsid w:val="007803F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20FD9-923E-4D54-B16A-E79859264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923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7</cp:revision>
  <dcterms:created xsi:type="dcterms:W3CDTF">2023-03-29T16:11:00Z</dcterms:created>
  <dcterms:modified xsi:type="dcterms:W3CDTF">2023-05-04T09:29:00Z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